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F20F9" w14:textId="77777777" w:rsidR="00237E0F" w:rsidRDefault="00B3264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071161" wp14:editId="473286B6">
                <wp:simplePos x="0" y="0"/>
                <wp:positionH relativeFrom="column">
                  <wp:posOffset>739140</wp:posOffset>
                </wp:positionH>
                <wp:positionV relativeFrom="paragraph">
                  <wp:posOffset>20955</wp:posOffset>
                </wp:positionV>
                <wp:extent cx="4428490" cy="731520"/>
                <wp:effectExtent l="19050" t="19050" r="29210" b="304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849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B4057" w14:textId="77777777" w:rsidR="00357DB6" w:rsidRPr="00324624" w:rsidRDefault="00357DB6" w:rsidP="00B3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Information Point: Please complete </w:t>
                            </w:r>
                            <w:r w:rsidR="00CE6E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this form.  If y</w:t>
                            </w:r>
                            <w:r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 have </w:t>
                            </w:r>
                            <w:r w:rsidR="00B32647"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marked YES</w:t>
                            </w:r>
                            <w:r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2647"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against </w:t>
                            </w:r>
                            <w:r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all the </w:t>
                            </w:r>
                            <w:r w:rsidR="00CE6E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criteria then this means you have fulfilled the eligibility requirements.  You then need so save this document and se</w:t>
                            </w:r>
                            <w:r w:rsidR="002849F4"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nd it in with your </w:t>
                            </w:r>
                            <w:r w:rsidR="00CE6E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completed </w:t>
                            </w:r>
                            <w:r w:rsidR="00B32647"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ED5832"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711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2pt;margin-top:1.65pt;width:348.7pt;height:5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" strokeweight="4.75pt">
                <v:textbox>
                  <w:txbxContent>
                    <w:p w14:paraId="50FB4057" w14:textId="77777777" w:rsidR="00357DB6" w:rsidRPr="00324624" w:rsidRDefault="00357DB6" w:rsidP="00B3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Information Point: Please complete </w:t>
                      </w:r>
                      <w:r w:rsidR="00CE6EE7">
                        <w:rPr>
                          <w:rFonts w:ascii="Arial" w:hAnsi="Arial" w:cs="Arial"/>
                          <w:sz w:val="20"/>
                          <w:szCs w:val="20"/>
                        </w:rPr>
                        <w:t>this form.  If y</w:t>
                      </w:r>
                      <w:r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 have </w:t>
                      </w:r>
                      <w:r w:rsidR="00B32647"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>marked YES</w:t>
                      </w:r>
                      <w:r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32647"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against </w:t>
                      </w:r>
                      <w:r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all the </w:t>
                      </w:r>
                      <w:r w:rsidR="00CE6EE7">
                        <w:rPr>
                          <w:rFonts w:ascii="Arial" w:hAnsi="Arial" w:cs="Arial"/>
                          <w:sz w:val="20"/>
                          <w:szCs w:val="20"/>
                        </w:rPr>
                        <w:t>criteria then this means you have fulfilled the eligibility requirements.  You then need so save this document and se</w:t>
                      </w:r>
                      <w:r w:rsidR="002849F4"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nd it in with your </w:t>
                      </w:r>
                      <w:r w:rsidR="00CE6E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completed </w:t>
                      </w:r>
                      <w:r w:rsidR="00B32647"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ED5832"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>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66D11A" wp14:editId="1B70BC3F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29285" cy="510540"/>
                <wp:effectExtent l="19050" t="19050" r="37465" b="419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06C50" w14:textId="77777777" w:rsidR="00357DB6" w:rsidRDefault="00357DB6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24B7922E" wp14:editId="316FBDD6">
                                  <wp:extent cx="367665" cy="356259"/>
                                  <wp:effectExtent l="0" t="0" r="0" b="5715"/>
                                  <wp:docPr id="4" name="Picture 4" descr="Image result for information i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nformation i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327" cy="37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6D11A" id="_x0000_s1027" type="#_x0000_t202" style="position:absolute;margin-left:0;margin-top:1.5pt;width:49.55pt;height:40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" strokeweight="4pt">
                <v:textbox>
                  <w:txbxContent>
                    <w:p w14:paraId="1D806C50" w14:textId="77777777" w:rsidR="00357DB6" w:rsidRDefault="00357DB6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24B7922E" wp14:editId="316FBDD6">
                            <wp:extent cx="367665" cy="356259"/>
                            <wp:effectExtent l="0" t="0" r="0" b="5715"/>
                            <wp:docPr id="4" name="Picture 4" descr="Image result for information i symbol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nformation i symbol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327" cy="37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0A67C" w14:textId="77777777" w:rsidR="00081623" w:rsidRDefault="00081623"/>
    <w:p w14:paraId="76FF9519" w14:textId="77777777" w:rsidR="00081623" w:rsidRDefault="00081623"/>
    <w:tbl>
      <w:tblPr>
        <w:tblStyle w:val="TableGrid"/>
        <w:tblpPr w:leftFromText="180" w:rightFromText="180" w:vertAnchor="text" w:horzAnchor="margin" w:tblpXSpec="center" w:tblpY="-74"/>
        <w:tblW w:w="10349" w:type="dxa"/>
        <w:tblLook w:val="04A0" w:firstRow="1" w:lastRow="0" w:firstColumn="1" w:lastColumn="0" w:noHBand="0" w:noVBand="1"/>
      </w:tblPr>
      <w:tblGrid>
        <w:gridCol w:w="8869"/>
        <w:gridCol w:w="1480"/>
      </w:tblGrid>
      <w:tr w:rsidR="002B7973" w:rsidRPr="0024632F" w14:paraId="3362CE3D" w14:textId="77777777" w:rsidTr="00782DE1">
        <w:trPr>
          <w:trHeight w:val="23"/>
        </w:trPr>
        <w:tc>
          <w:tcPr>
            <w:tcW w:w="103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607C6CF" w14:textId="77777777" w:rsidR="002B7973" w:rsidRPr="00324624" w:rsidRDefault="002B7973" w:rsidP="00782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624">
              <w:rPr>
                <w:rFonts w:ascii="Arial" w:hAnsi="Arial" w:cs="Arial"/>
                <w:b/>
                <w:sz w:val="22"/>
                <w:szCs w:val="22"/>
              </w:rPr>
              <w:t>Eligibility Criteria</w:t>
            </w:r>
          </w:p>
        </w:tc>
      </w:tr>
      <w:tr w:rsidR="002B7973" w:rsidRPr="00EC35EE" w14:paraId="30A489FA" w14:textId="77777777" w:rsidTr="00782DE1">
        <w:trPr>
          <w:trHeight w:val="15"/>
        </w:trPr>
        <w:tc>
          <w:tcPr>
            <w:tcW w:w="103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EC83C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Please put an X in the box to indicate YES</w:t>
            </w:r>
          </w:p>
        </w:tc>
      </w:tr>
      <w:tr w:rsidR="002B7973" w14:paraId="29DB80E6" w14:textId="77777777" w:rsidTr="00782DE1">
        <w:trPr>
          <w:trHeight w:val="16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E101E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Our project will address </w:t>
            </w:r>
            <w:r w:rsidR="009B543F">
              <w:rPr>
                <w:rFonts w:ascii="Arial" w:hAnsi="Arial" w:cs="Arial"/>
                <w:sz w:val="22"/>
                <w:szCs w:val="22"/>
              </w:rPr>
              <w:t xml:space="preserve">part of the </w:t>
            </w:r>
            <w:r w:rsidRPr="00324624">
              <w:rPr>
                <w:rFonts w:ascii="Arial" w:hAnsi="Arial" w:cs="Arial"/>
                <w:sz w:val="22"/>
                <w:szCs w:val="22"/>
              </w:rPr>
              <w:t>Police and Crime Plan</w:t>
            </w:r>
            <w:r w:rsidR="009B543F">
              <w:rPr>
                <w:rFonts w:ascii="Arial" w:hAnsi="Arial" w:cs="Arial"/>
                <w:sz w:val="22"/>
                <w:szCs w:val="22"/>
              </w:rPr>
              <w:t xml:space="preserve"> 2017-2021</w:t>
            </w:r>
          </w:p>
          <w:p w14:paraId="54CD0FA3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DB7A8" w14:textId="77777777" w:rsidR="002B7973" w:rsidRDefault="009A27E2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172417195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220DBC98" w14:textId="77777777" w:rsidTr="00782DE1">
        <w:trPr>
          <w:trHeight w:val="96"/>
        </w:trPr>
        <w:tc>
          <w:tcPr>
            <w:tcW w:w="103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CBB5D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9B543F">
              <w:rPr>
                <w:rFonts w:ascii="Arial" w:hAnsi="Arial" w:cs="Arial"/>
                <w:sz w:val="22"/>
                <w:szCs w:val="22"/>
              </w:rPr>
              <w:t>quote</w:t>
            </w:r>
            <w:r w:rsidRPr="00324624">
              <w:rPr>
                <w:rFonts w:ascii="Arial" w:hAnsi="Arial" w:cs="Arial"/>
                <w:sz w:val="22"/>
                <w:szCs w:val="22"/>
              </w:rPr>
              <w:t xml:space="preserve"> which </w:t>
            </w:r>
            <w:r w:rsidR="009B543F">
              <w:rPr>
                <w:rFonts w:ascii="Arial" w:hAnsi="Arial" w:cs="Arial"/>
                <w:sz w:val="22"/>
                <w:szCs w:val="22"/>
              </w:rPr>
              <w:t>parts of the plan your project will address</w:t>
            </w:r>
            <w:r w:rsidRPr="0032462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8DCC762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D9EA51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FF1EF5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538ED3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9AE4C3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46B17B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138EB4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56731F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8B3D08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B154C5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973" w14:paraId="7BB60576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8E173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We are a Community based organisation? </w:t>
            </w:r>
          </w:p>
          <w:p w14:paraId="63BD9E2A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9A398" w14:textId="77777777" w:rsidR="002B7973" w:rsidRDefault="009A27E2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4128159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049187C5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C7AD4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We will be able to evidence that our project will have a positive impact/ address the need/reduce the problem?</w:t>
            </w:r>
          </w:p>
          <w:p w14:paraId="4100CD57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25088" w14:textId="77777777" w:rsidR="002B7973" w:rsidRDefault="002B7973" w:rsidP="00782DE1">
            <w:pPr>
              <w:jc w:val="center"/>
            </w:pPr>
          </w:p>
          <w:p w14:paraId="5D6847A6" w14:textId="77777777" w:rsidR="002B7973" w:rsidRDefault="009A27E2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4460112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7ED156E4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24996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Organisation is not currently in receipt of PCC funding (or will  not be for the period we are seeking funding for)</w:t>
            </w:r>
          </w:p>
          <w:p w14:paraId="7E9DE218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7B46C" w14:textId="77777777" w:rsidR="002B7973" w:rsidRDefault="009A27E2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88918077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67ED38B1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F69DB" w14:textId="77777777" w:rsidR="002B7973" w:rsidRPr="00324624" w:rsidRDefault="002B7973" w:rsidP="009A6019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Our Organisation has not submitted </w:t>
            </w:r>
            <w:r w:rsidR="009A6019">
              <w:rPr>
                <w:rFonts w:ascii="Arial" w:hAnsi="Arial" w:cs="Arial"/>
                <w:sz w:val="22"/>
                <w:szCs w:val="22"/>
              </w:rPr>
              <w:t>an</w:t>
            </w:r>
            <w:r w:rsidRPr="00324624">
              <w:rPr>
                <w:rFonts w:ascii="Arial" w:hAnsi="Arial" w:cs="Arial"/>
                <w:sz w:val="22"/>
                <w:szCs w:val="22"/>
              </w:rPr>
              <w:t xml:space="preserve"> application in the last 90 days</w:t>
            </w: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CC84E" w14:textId="77777777" w:rsidR="002B7973" w:rsidRDefault="009A27E2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55182335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3CF3918A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4CEC5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The benefits of our project will be realised within Leicester, Leicestershire and Rutland</w:t>
            </w:r>
          </w:p>
          <w:p w14:paraId="579D27B1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8A01F" w14:textId="77777777" w:rsidR="002B7973" w:rsidRDefault="009A27E2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188759847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18C46324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33186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The bid does not exceed the £25,000 </w:t>
            </w:r>
            <w:r w:rsidR="009B543F">
              <w:rPr>
                <w:rFonts w:ascii="Arial" w:hAnsi="Arial" w:cs="Arial"/>
                <w:sz w:val="22"/>
                <w:szCs w:val="22"/>
              </w:rPr>
              <w:t xml:space="preserve">pa </w:t>
            </w:r>
            <w:r w:rsidRPr="00324624">
              <w:rPr>
                <w:rFonts w:ascii="Arial" w:hAnsi="Arial" w:cs="Arial"/>
                <w:sz w:val="22"/>
                <w:szCs w:val="22"/>
              </w:rPr>
              <w:t>threshold</w:t>
            </w:r>
          </w:p>
          <w:p w14:paraId="4C2FCC14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4F268" w14:textId="77777777" w:rsidR="002B7973" w:rsidRDefault="009A27E2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19568212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0DDB4A72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C0A02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organisation has a bank account with 2 signatories</w:t>
            </w:r>
          </w:p>
          <w:p w14:paraId="6BB8D5D3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FFD75" w14:textId="77777777" w:rsidR="002B7973" w:rsidRDefault="009A27E2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20919255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9A6019" w14:paraId="3323211D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3C232" w14:textId="77777777" w:rsidR="009A6019" w:rsidRPr="00324624" w:rsidRDefault="009A6019" w:rsidP="009A6019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organisation has a</w:t>
            </w:r>
            <w:r>
              <w:rPr>
                <w:rFonts w:ascii="Arial" w:hAnsi="Arial" w:cs="Arial"/>
                <w:sz w:val="22"/>
                <w:szCs w:val="22"/>
              </w:rPr>
              <w:t>n Equality and Diversity Policy</w:t>
            </w:r>
          </w:p>
          <w:p w14:paraId="60FDB647" w14:textId="77777777" w:rsidR="009A6019" w:rsidRPr="00324624" w:rsidRDefault="009A6019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6B1E4" w14:textId="77777777" w:rsidR="009A6019" w:rsidRDefault="009A27E2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6793124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A6019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16940C34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A3298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</w:t>
            </w:r>
            <w:r w:rsidR="009A6019">
              <w:rPr>
                <w:rFonts w:ascii="Arial" w:hAnsi="Arial" w:cs="Arial"/>
                <w:sz w:val="22"/>
                <w:szCs w:val="22"/>
              </w:rPr>
              <w:t>ation has a Safeguarding Policy</w:t>
            </w:r>
          </w:p>
          <w:p w14:paraId="3333F060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94FB7" w14:textId="77777777" w:rsidR="002B7973" w:rsidRDefault="009A27E2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9677531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2206D9A2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4EFDF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relevant staff/volunteers are DBS checked</w:t>
            </w:r>
          </w:p>
          <w:p w14:paraId="7A9314B3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E1D4C" w14:textId="77777777" w:rsidR="002B7973" w:rsidRDefault="009A27E2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1601593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54CC20D4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7DA6A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We will be able to adhere and comply with the Terms and Conditions as set out in the relevant funding agreement</w:t>
            </w:r>
          </w:p>
          <w:p w14:paraId="22E3080D" w14:textId="292FBA61" w:rsidR="002B7973" w:rsidRPr="00324624" w:rsidRDefault="002B7973" w:rsidP="009A6019">
            <w:pPr>
              <w:ind w:left="540" w:hanging="540"/>
              <w:jc w:val="both"/>
              <w:rPr>
                <w:rFonts w:ascii="Arial" w:hAnsi="Arial" w:cs="Arial"/>
                <w:sz w:val="18"/>
                <w:szCs w:val="18"/>
                <w:highlight w:val="yellow"/>
                <w:lang w:eastAsia="en-GB"/>
              </w:rPr>
            </w:pPr>
            <w:r w:rsidRPr="00324624">
              <w:rPr>
                <w:rFonts w:ascii="Arial" w:hAnsi="Arial" w:cs="Arial"/>
                <w:noProof/>
                <w:color w:val="0000FF"/>
                <w:sz w:val="22"/>
                <w:szCs w:val="22"/>
                <w:lang w:eastAsia="en-GB"/>
              </w:rPr>
              <w:drawing>
                <wp:inline distT="0" distB="0" distL="0" distR="0" wp14:anchorId="4EF282A5" wp14:editId="488AD1E7">
                  <wp:extent cx="215197" cy="172528"/>
                  <wp:effectExtent l="0" t="0" r="0" b="0"/>
                  <wp:docPr id="9" name="Picture 9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67" cy="190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6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60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Applicants are advised to check the detail of the funding agreement to ensure that they can comply with the Terms and Conditions associated with the funding. There are </w:t>
            </w:r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two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F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unding </w:t>
            </w:r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A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greements depending on the amount of funding awarded. The funding agreements can be found with the application documents </w:t>
            </w:r>
            <w:hyperlink r:id="rId9" w:history="1">
              <w:r w:rsidRPr="00BF4F61">
                <w:rPr>
                  <w:rStyle w:val="Hyperlink"/>
                  <w:rFonts w:ascii="Arial" w:hAnsi="Arial" w:cs="Arial"/>
                  <w:b/>
                  <w:sz w:val="18"/>
                  <w:szCs w:val="18"/>
                  <w:lang w:eastAsia="en-GB"/>
                </w:rPr>
                <w:t>here</w:t>
              </w:r>
            </w:hyperlink>
            <w:bookmarkStart w:id="0" w:name="_GoBack"/>
            <w:bookmarkEnd w:id="0"/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  <w:p w14:paraId="7AB891CB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BE05FF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8B4D2" w14:textId="77777777" w:rsidR="002B7973" w:rsidRDefault="002B7973" w:rsidP="00782DE1">
            <w:pPr>
              <w:jc w:val="center"/>
            </w:pPr>
          </w:p>
          <w:p w14:paraId="213DA413" w14:textId="77777777" w:rsidR="002B7973" w:rsidRDefault="009A27E2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7547958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</w:tbl>
    <w:p w14:paraId="36143A23" w14:textId="77777777" w:rsidR="00813A14" w:rsidRDefault="00813A14"/>
    <w:sectPr w:rsidR="00813A14" w:rsidSect="003214E2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3B704" w14:textId="77777777" w:rsidR="00813A14" w:rsidRDefault="00813A14" w:rsidP="00813A14">
      <w:r>
        <w:separator/>
      </w:r>
    </w:p>
  </w:endnote>
  <w:endnote w:type="continuationSeparator" w:id="0">
    <w:p w14:paraId="2F34CD74" w14:textId="77777777" w:rsidR="00813A14" w:rsidRDefault="00813A14" w:rsidP="0081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35C38" w14:textId="77777777" w:rsidR="00813A14" w:rsidRDefault="00813A14" w:rsidP="00813A14">
      <w:r>
        <w:separator/>
      </w:r>
    </w:p>
  </w:footnote>
  <w:footnote w:type="continuationSeparator" w:id="0">
    <w:p w14:paraId="62E4BBA8" w14:textId="77777777" w:rsidR="00813A14" w:rsidRDefault="00813A14" w:rsidP="00813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0CDAE" w14:textId="77777777" w:rsidR="00813A14" w:rsidRDefault="0032462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C979352" wp14:editId="6DFB9364">
              <wp:simplePos x="0" y="0"/>
              <wp:positionH relativeFrom="margin">
                <wp:align>left</wp:align>
              </wp:positionH>
              <wp:positionV relativeFrom="topMargin">
                <wp:posOffset>345225</wp:posOffset>
              </wp:positionV>
              <wp:extent cx="5391150" cy="486410"/>
              <wp:effectExtent l="0" t="0" r="0" b="889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1150" cy="4864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  <w:sz w:val="22"/>
                              <w:szCs w:val="22"/>
                            </w:rPr>
                            <w:alias w:val="Title"/>
                            <w:tag w:val=""/>
                            <w:id w:val="118586659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6D28D64" w14:textId="77777777" w:rsidR="00813A14" w:rsidRPr="00324624" w:rsidRDefault="0035100D" w:rsidP="0035100D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>THE POLICE AND crime commissioner’s prevention fund</w:t>
                              </w:r>
                              <w:r w:rsidR="008B17DD"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                                </w:t>
                              </w:r>
                              <w:r w:rsidR="00813A14"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elig</w:t>
                              </w:r>
                              <w:r w:rsidR="00B32647"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813A14"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bility </w:t>
                              </w:r>
                              <w:r w:rsidR="00E82DBE"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>STATEMENT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979352" id="Rectangle 197" o:spid="_x0000_s1028" style="position:absolute;margin-left:0;margin-top:27.2pt;width:424.5pt;height:38.3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" o:allowoverlap="f" fillcolor="#5b9bd5 [3204]" stroked="f" strokeweight="1pt">
              <v:textbox>
                <w:txbxContent>
                  <w:sdt>
                    <w:sdtPr>
                      <w:rPr>
                        <w:rFonts w:ascii="Arial" w:hAnsi="Arial" w:cs="Arial"/>
                        <w:caps/>
                        <w:color w:val="FFFFFF" w:themeColor="background1"/>
                        <w:sz w:val="22"/>
                        <w:szCs w:val="22"/>
                      </w:rPr>
                      <w:alias w:val="Title"/>
                      <w:tag w:val=""/>
                      <w:id w:val="118586659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6D28D64" w14:textId="77777777" w:rsidR="00813A14" w:rsidRPr="00324624" w:rsidRDefault="0035100D" w:rsidP="0035100D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>THE POLICE AND crime commissioner’s prevention fund</w:t>
                        </w:r>
                        <w:r w:rsidR="008B17DD"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 xml:space="preserve"> </w:t>
                        </w:r>
                        <w:r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 xml:space="preserve">                                 </w:t>
                        </w:r>
                        <w:r w:rsidR="00813A14"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 xml:space="preserve"> elig</w:t>
                        </w:r>
                        <w:r w:rsidR="00B32647"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>I</w:t>
                        </w:r>
                        <w:r w:rsidR="00813A14"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 xml:space="preserve">bility </w:t>
                        </w:r>
                        <w:r w:rsidR="00E82DBE"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>STATEMENT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 w:rsidR="002B7973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526507" wp14:editId="5EFAA791">
              <wp:simplePos x="0" y="0"/>
              <wp:positionH relativeFrom="page">
                <wp:posOffset>6262370</wp:posOffset>
              </wp:positionH>
              <wp:positionV relativeFrom="paragraph">
                <wp:posOffset>24765</wp:posOffset>
              </wp:positionV>
              <wp:extent cx="905510" cy="879475"/>
              <wp:effectExtent l="0" t="0" r="889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879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0815C" w14:textId="77777777" w:rsidR="002B7973" w:rsidRDefault="002B797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DA041D2" wp14:editId="5809DC2C">
                                <wp:extent cx="758825" cy="759125"/>
                                <wp:effectExtent l="0" t="0" r="3175" b="317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2889" cy="773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2650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3.1pt;margin-top:1.95pt;width:71.3pt;height:6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" stroked="f">
              <v:textbox>
                <w:txbxContent>
                  <w:p w14:paraId="32A0815C" w14:textId="77777777" w:rsidR="002B7973" w:rsidRDefault="002B797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DA041D2" wp14:editId="5809DC2C">
                          <wp:extent cx="758825" cy="759125"/>
                          <wp:effectExtent l="0" t="0" r="3175" b="317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2889" cy="773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14"/>
    <w:rsid w:val="00000D92"/>
    <w:rsid w:val="00004D1D"/>
    <w:rsid w:val="00005538"/>
    <w:rsid w:val="00011AA9"/>
    <w:rsid w:val="00013486"/>
    <w:rsid w:val="00014B6E"/>
    <w:rsid w:val="00015FCE"/>
    <w:rsid w:val="00021C1B"/>
    <w:rsid w:val="0002225C"/>
    <w:rsid w:val="00026709"/>
    <w:rsid w:val="0003093C"/>
    <w:rsid w:val="00040FF7"/>
    <w:rsid w:val="00042D19"/>
    <w:rsid w:val="00043FAD"/>
    <w:rsid w:val="00045889"/>
    <w:rsid w:val="000642B9"/>
    <w:rsid w:val="00064EB0"/>
    <w:rsid w:val="00065453"/>
    <w:rsid w:val="00066A3C"/>
    <w:rsid w:val="00066F40"/>
    <w:rsid w:val="0007134D"/>
    <w:rsid w:val="000734EE"/>
    <w:rsid w:val="000776AE"/>
    <w:rsid w:val="00077C7F"/>
    <w:rsid w:val="00081623"/>
    <w:rsid w:val="000827C8"/>
    <w:rsid w:val="00086205"/>
    <w:rsid w:val="0008676E"/>
    <w:rsid w:val="00087A29"/>
    <w:rsid w:val="000928C4"/>
    <w:rsid w:val="0009440B"/>
    <w:rsid w:val="0009492B"/>
    <w:rsid w:val="00096ECF"/>
    <w:rsid w:val="000A1081"/>
    <w:rsid w:val="000B0AC3"/>
    <w:rsid w:val="000B14E5"/>
    <w:rsid w:val="000B5DA0"/>
    <w:rsid w:val="000D23FA"/>
    <w:rsid w:val="000E4FD6"/>
    <w:rsid w:val="000E582B"/>
    <w:rsid w:val="0011425A"/>
    <w:rsid w:val="0011597E"/>
    <w:rsid w:val="00116DDC"/>
    <w:rsid w:val="00120693"/>
    <w:rsid w:val="00121687"/>
    <w:rsid w:val="00126606"/>
    <w:rsid w:val="001268DF"/>
    <w:rsid w:val="00127BDB"/>
    <w:rsid w:val="00133C90"/>
    <w:rsid w:val="00133D4C"/>
    <w:rsid w:val="00134484"/>
    <w:rsid w:val="001365DD"/>
    <w:rsid w:val="0014396B"/>
    <w:rsid w:val="0014795F"/>
    <w:rsid w:val="00147D71"/>
    <w:rsid w:val="00157864"/>
    <w:rsid w:val="00164234"/>
    <w:rsid w:val="00171B2F"/>
    <w:rsid w:val="001864AA"/>
    <w:rsid w:val="00187C60"/>
    <w:rsid w:val="001902C9"/>
    <w:rsid w:val="001931DB"/>
    <w:rsid w:val="001948AC"/>
    <w:rsid w:val="00197510"/>
    <w:rsid w:val="001A03EB"/>
    <w:rsid w:val="001A4DED"/>
    <w:rsid w:val="001B0383"/>
    <w:rsid w:val="001B4492"/>
    <w:rsid w:val="001B451E"/>
    <w:rsid w:val="001B79F4"/>
    <w:rsid w:val="001D0A52"/>
    <w:rsid w:val="001E1C9D"/>
    <w:rsid w:val="001E583B"/>
    <w:rsid w:val="001F3792"/>
    <w:rsid w:val="001F4107"/>
    <w:rsid w:val="001F4FF8"/>
    <w:rsid w:val="001F5BDA"/>
    <w:rsid w:val="00225D44"/>
    <w:rsid w:val="00232211"/>
    <w:rsid w:val="00235B94"/>
    <w:rsid w:val="0023697A"/>
    <w:rsid w:val="00237E0F"/>
    <w:rsid w:val="00240F41"/>
    <w:rsid w:val="0024632F"/>
    <w:rsid w:val="00250D91"/>
    <w:rsid w:val="0025411B"/>
    <w:rsid w:val="0026146D"/>
    <w:rsid w:val="00262358"/>
    <w:rsid w:val="0026327F"/>
    <w:rsid w:val="002647C2"/>
    <w:rsid w:val="002704E5"/>
    <w:rsid w:val="00272E6C"/>
    <w:rsid w:val="002754B2"/>
    <w:rsid w:val="00275D8C"/>
    <w:rsid w:val="002829B9"/>
    <w:rsid w:val="002849F4"/>
    <w:rsid w:val="00284B2C"/>
    <w:rsid w:val="00294F3B"/>
    <w:rsid w:val="002A00CB"/>
    <w:rsid w:val="002A2121"/>
    <w:rsid w:val="002A3BD6"/>
    <w:rsid w:val="002A76C7"/>
    <w:rsid w:val="002B204E"/>
    <w:rsid w:val="002B7973"/>
    <w:rsid w:val="002C0739"/>
    <w:rsid w:val="002C283A"/>
    <w:rsid w:val="002D053E"/>
    <w:rsid w:val="002E2273"/>
    <w:rsid w:val="002E44C8"/>
    <w:rsid w:val="002E518F"/>
    <w:rsid w:val="002E5787"/>
    <w:rsid w:val="002E7635"/>
    <w:rsid w:val="002F13E1"/>
    <w:rsid w:val="002F558D"/>
    <w:rsid w:val="0030279E"/>
    <w:rsid w:val="00310106"/>
    <w:rsid w:val="00315E2C"/>
    <w:rsid w:val="00315E4F"/>
    <w:rsid w:val="00316362"/>
    <w:rsid w:val="003214E2"/>
    <w:rsid w:val="00324624"/>
    <w:rsid w:val="00324C98"/>
    <w:rsid w:val="00325DCE"/>
    <w:rsid w:val="00326F1C"/>
    <w:rsid w:val="003365F1"/>
    <w:rsid w:val="00347C6B"/>
    <w:rsid w:val="0035005A"/>
    <w:rsid w:val="0035100D"/>
    <w:rsid w:val="00351BA2"/>
    <w:rsid w:val="003539A0"/>
    <w:rsid w:val="00356798"/>
    <w:rsid w:val="00357407"/>
    <w:rsid w:val="00357DB6"/>
    <w:rsid w:val="003672D1"/>
    <w:rsid w:val="00372DFA"/>
    <w:rsid w:val="003774BE"/>
    <w:rsid w:val="00377905"/>
    <w:rsid w:val="0038261B"/>
    <w:rsid w:val="00382EDD"/>
    <w:rsid w:val="0038594D"/>
    <w:rsid w:val="003922CE"/>
    <w:rsid w:val="00392CEF"/>
    <w:rsid w:val="003952F7"/>
    <w:rsid w:val="00397F72"/>
    <w:rsid w:val="003A18C4"/>
    <w:rsid w:val="003A33F9"/>
    <w:rsid w:val="003A5843"/>
    <w:rsid w:val="003B16AD"/>
    <w:rsid w:val="003B3326"/>
    <w:rsid w:val="003B7A73"/>
    <w:rsid w:val="003C405A"/>
    <w:rsid w:val="003D1A68"/>
    <w:rsid w:val="00400F30"/>
    <w:rsid w:val="00412F3F"/>
    <w:rsid w:val="00427130"/>
    <w:rsid w:val="004437C7"/>
    <w:rsid w:val="004560DB"/>
    <w:rsid w:val="004618AB"/>
    <w:rsid w:val="004623D9"/>
    <w:rsid w:val="00475F2A"/>
    <w:rsid w:val="00491131"/>
    <w:rsid w:val="00491950"/>
    <w:rsid w:val="004927BC"/>
    <w:rsid w:val="0049624D"/>
    <w:rsid w:val="004A0313"/>
    <w:rsid w:val="004A7942"/>
    <w:rsid w:val="004B511A"/>
    <w:rsid w:val="004B742F"/>
    <w:rsid w:val="004C1DC5"/>
    <w:rsid w:val="004F4382"/>
    <w:rsid w:val="004F4A53"/>
    <w:rsid w:val="00504DC2"/>
    <w:rsid w:val="00506254"/>
    <w:rsid w:val="005224E9"/>
    <w:rsid w:val="00525E69"/>
    <w:rsid w:val="00527DBA"/>
    <w:rsid w:val="00531603"/>
    <w:rsid w:val="005329D6"/>
    <w:rsid w:val="005421F0"/>
    <w:rsid w:val="005552F7"/>
    <w:rsid w:val="00561F8D"/>
    <w:rsid w:val="00572C88"/>
    <w:rsid w:val="00572CB6"/>
    <w:rsid w:val="005762C8"/>
    <w:rsid w:val="00580C3F"/>
    <w:rsid w:val="0058168B"/>
    <w:rsid w:val="005876DD"/>
    <w:rsid w:val="005914D9"/>
    <w:rsid w:val="0059190E"/>
    <w:rsid w:val="005B2213"/>
    <w:rsid w:val="005D398C"/>
    <w:rsid w:val="005D6444"/>
    <w:rsid w:val="005E1A1F"/>
    <w:rsid w:val="005F53A4"/>
    <w:rsid w:val="005F7779"/>
    <w:rsid w:val="00600EE5"/>
    <w:rsid w:val="00611972"/>
    <w:rsid w:val="00615BFA"/>
    <w:rsid w:val="006241EF"/>
    <w:rsid w:val="006260C4"/>
    <w:rsid w:val="0063164F"/>
    <w:rsid w:val="00636E5C"/>
    <w:rsid w:val="006546D8"/>
    <w:rsid w:val="00662443"/>
    <w:rsid w:val="00664058"/>
    <w:rsid w:val="0066570F"/>
    <w:rsid w:val="0067123F"/>
    <w:rsid w:val="006756E1"/>
    <w:rsid w:val="006769E6"/>
    <w:rsid w:val="00677F18"/>
    <w:rsid w:val="00680C75"/>
    <w:rsid w:val="00682738"/>
    <w:rsid w:val="00684989"/>
    <w:rsid w:val="0068596A"/>
    <w:rsid w:val="0069268F"/>
    <w:rsid w:val="00692BAC"/>
    <w:rsid w:val="00697B50"/>
    <w:rsid w:val="006A183F"/>
    <w:rsid w:val="006A3677"/>
    <w:rsid w:val="006A5AE2"/>
    <w:rsid w:val="006A6189"/>
    <w:rsid w:val="006B2F1D"/>
    <w:rsid w:val="006B5942"/>
    <w:rsid w:val="006C356B"/>
    <w:rsid w:val="006C5C23"/>
    <w:rsid w:val="006D2D05"/>
    <w:rsid w:val="006D537E"/>
    <w:rsid w:val="006E1444"/>
    <w:rsid w:val="006E333D"/>
    <w:rsid w:val="006E6613"/>
    <w:rsid w:val="006F52F0"/>
    <w:rsid w:val="00703FF6"/>
    <w:rsid w:val="00712446"/>
    <w:rsid w:val="0071491F"/>
    <w:rsid w:val="007163AE"/>
    <w:rsid w:val="007169E9"/>
    <w:rsid w:val="00721CF1"/>
    <w:rsid w:val="00721F89"/>
    <w:rsid w:val="00726437"/>
    <w:rsid w:val="00727D07"/>
    <w:rsid w:val="0073108A"/>
    <w:rsid w:val="00742E96"/>
    <w:rsid w:val="0075565D"/>
    <w:rsid w:val="00760373"/>
    <w:rsid w:val="00762292"/>
    <w:rsid w:val="00765D86"/>
    <w:rsid w:val="0077678E"/>
    <w:rsid w:val="007874B2"/>
    <w:rsid w:val="007908D9"/>
    <w:rsid w:val="007A390C"/>
    <w:rsid w:val="007A5FD9"/>
    <w:rsid w:val="007A63EC"/>
    <w:rsid w:val="007B4E01"/>
    <w:rsid w:val="007C40F7"/>
    <w:rsid w:val="007C49FD"/>
    <w:rsid w:val="007D4DDD"/>
    <w:rsid w:val="007D539B"/>
    <w:rsid w:val="007E348D"/>
    <w:rsid w:val="007F0A08"/>
    <w:rsid w:val="007F3EF1"/>
    <w:rsid w:val="007F73D9"/>
    <w:rsid w:val="0080275D"/>
    <w:rsid w:val="00806B88"/>
    <w:rsid w:val="00810A32"/>
    <w:rsid w:val="00810A4E"/>
    <w:rsid w:val="00813A14"/>
    <w:rsid w:val="008176EA"/>
    <w:rsid w:val="008234B6"/>
    <w:rsid w:val="00827870"/>
    <w:rsid w:val="008371EF"/>
    <w:rsid w:val="00840CE5"/>
    <w:rsid w:val="00841460"/>
    <w:rsid w:val="00841D46"/>
    <w:rsid w:val="00844DC1"/>
    <w:rsid w:val="00846D60"/>
    <w:rsid w:val="00850655"/>
    <w:rsid w:val="008524E5"/>
    <w:rsid w:val="00852F08"/>
    <w:rsid w:val="00854FD7"/>
    <w:rsid w:val="008658DA"/>
    <w:rsid w:val="00867F8F"/>
    <w:rsid w:val="0087157E"/>
    <w:rsid w:val="00872FD5"/>
    <w:rsid w:val="008775B7"/>
    <w:rsid w:val="00881642"/>
    <w:rsid w:val="00883D3F"/>
    <w:rsid w:val="00884C61"/>
    <w:rsid w:val="00890F8C"/>
    <w:rsid w:val="0089240B"/>
    <w:rsid w:val="00895C40"/>
    <w:rsid w:val="00895DCE"/>
    <w:rsid w:val="008A2337"/>
    <w:rsid w:val="008B17DD"/>
    <w:rsid w:val="008B4BF2"/>
    <w:rsid w:val="008B58BE"/>
    <w:rsid w:val="008C7070"/>
    <w:rsid w:val="008C7318"/>
    <w:rsid w:val="008D49C8"/>
    <w:rsid w:val="008D5578"/>
    <w:rsid w:val="008E30E9"/>
    <w:rsid w:val="008E7A86"/>
    <w:rsid w:val="008F01E5"/>
    <w:rsid w:val="008F4C6E"/>
    <w:rsid w:val="00905D04"/>
    <w:rsid w:val="00925BD3"/>
    <w:rsid w:val="00925D8B"/>
    <w:rsid w:val="00930DFE"/>
    <w:rsid w:val="0095086F"/>
    <w:rsid w:val="00954B54"/>
    <w:rsid w:val="00960679"/>
    <w:rsid w:val="00960BE7"/>
    <w:rsid w:val="00970AE1"/>
    <w:rsid w:val="0097341A"/>
    <w:rsid w:val="00973EC7"/>
    <w:rsid w:val="00975C42"/>
    <w:rsid w:val="00980620"/>
    <w:rsid w:val="0098663F"/>
    <w:rsid w:val="00990681"/>
    <w:rsid w:val="00990A1F"/>
    <w:rsid w:val="009910FC"/>
    <w:rsid w:val="009917B4"/>
    <w:rsid w:val="009A1C85"/>
    <w:rsid w:val="009A27E2"/>
    <w:rsid w:val="009A41E0"/>
    <w:rsid w:val="009A6019"/>
    <w:rsid w:val="009A65C3"/>
    <w:rsid w:val="009A7C1B"/>
    <w:rsid w:val="009B0844"/>
    <w:rsid w:val="009B13C2"/>
    <w:rsid w:val="009B37A7"/>
    <w:rsid w:val="009B543F"/>
    <w:rsid w:val="009C18A7"/>
    <w:rsid w:val="009C5AAA"/>
    <w:rsid w:val="009C72BF"/>
    <w:rsid w:val="009D52BD"/>
    <w:rsid w:val="009E1029"/>
    <w:rsid w:val="009E2A35"/>
    <w:rsid w:val="009E4AE2"/>
    <w:rsid w:val="009E4E94"/>
    <w:rsid w:val="009E7028"/>
    <w:rsid w:val="009F0106"/>
    <w:rsid w:val="009F18BD"/>
    <w:rsid w:val="009F2118"/>
    <w:rsid w:val="009F278B"/>
    <w:rsid w:val="009F5631"/>
    <w:rsid w:val="009F68A0"/>
    <w:rsid w:val="00A0420F"/>
    <w:rsid w:val="00A11E65"/>
    <w:rsid w:val="00A13601"/>
    <w:rsid w:val="00A155E3"/>
    <w:rsid w:val="00A254F7"/>
    <w:rsid w:val="00A32196"/>
    <w:rsid w:val="00A3376A"/>
    <w:rsid w:val="00A43C66"/>
    <w:rsid w:val="00A45E99"/>
    <w:rsid w:val="00A467AD"/>
    <w:rsid w:val="00A46EEB"/>
    <w:rsid w:val="00A47A42"/>
    <w:rsid w:val="00A50826"/>
    <w:rsid w:val="00A50880"/>
    <w:rsid w:val="00A524CD"/>
    <w:rsid w:val="00A53FB1"/>
    <w:rsid w:val="00A57441"/>
    <w:rsid w:val="00A60DDF"/>
    <w:rsid w:val="00A60DFD"/>
    <w:rsid w:val="00A63361"/>
    <w:rsid w:val="00A66C3B"/>
    <w:rsid w:val="00A6716B"/>
    <w:rsid w:val="00A6752A"/>
    <w:rsid w:val="00A71384"/>
    <w:rsid w:val="00A72F2D"/>
    <w:rsid w:val="00A738D1"/>
    <w:rsid w:val="00A74B7B"/>
    <w:rsid w:val="00A81E8F"/>
    <w:rsid w:val="00A82CA8"/>
    <w:rsid w:val="00A83A6E"/>
    <w:rsid w:val="00A846E5"/>
    <w:rsid w:val="00A85B55"/>
    <w:rsid w:val="00AC1ECC"/>
    <w:rsid w:val="00AC417D"/>
    <w:rsid w:val="00AC6972"/>
    <w:rsid w:val="00AC6AE2"/>
    <w:rsid w:val="00AC7F11"/>
    <w:rsid w:val="00AD16C0"/>
    <w:rsid w:val="00AD279E"/>
    <w:rsid w:val="00AE3EE9"/>
    <w:rsid w:val="00AE7FCF"/>
    <w:rsid w:val="00AF1F13"/>
    <w:rsid w:val="00AF3A64"/>
    <w:rsid w:val="00AF54C6"/>
    <w:rsid w:val="00AF70EA"/>
    <w:rsid w:val="00B0089C"/>
    <w:rsid w:val="00B02547"/>
    <w:rsid w:val="00B04FAE"/>
    <w:rsid w:val="00B16D61"/>
    <w:rsid w:val="00B222F7"/>
    <w:rsid w:val="00B235C2"/>
    <w:rsid w:val="00B251DB"/>
    <w:rsid w:val="00B31595"/>
    <w:rsid w:val="00B32647"/>
    <w:rsid w:val="00B41D6D"/>
    <w:rsid w:val="00B454E6"/>
    <w:rsid w:val="00B47CE6"/>
    <w:rsid w:val="00B51A1B"/>
    <w:rsid w:val="00B60BAA"/>
    <w:rsid w:val="00B61B02"/>
    <w:rsid w:val="00B635B6"/>
    <w:rsid w:val="00B63C84"/>
    <w:rsid w:val="00B72A25"/>
    <w:rsid w:val="00B777CB"/>
    <w:rsid w:val="00B844B8"/>
    <w:rsid w:val="00B87021"/>
    <w:rsid w:val="00B91B29"/>
    <w:rsid w:val="00B9262D"/>
    <w:rsid w:val="00BA108D"/>
    <w:rsid w:val="00BA394C"/>
    <w:rsid w:val="00BA3AA2"/>
    <w:rsid w:val="00BA74B4"/>
    <w:rsid w:val="00BB050F"/>
    <w:rsid w:val="00BB2847"/>
    <w:rsid w:val="00BB3758"/>
    <w:rsid w:val="00BC0269"/>
    <w:rsid w:val="00BC5B9B"/>
    <w:rsid w:val="00BD0B61"/>
    <w:rsid w:val="00BD5B3A"/>
    <w:rsid w:val="00BE2E58"/>
    <w:rsid w:val="00BF4F61"/>
    <w:rsid w:val="00BF52CB"/>
    <w:rsid w:val="00C005AE"/>
    <w:rsid w:val="00C009B1"/>
    <w:rsid w:val="00C07AB1"/>
    <w:rsid w:val="00C24B5D"/>
    <w:rsid w:val="00C37803"/>
    <w:rsid w:val="00C4650A"/>
    <w:rsid w:val="00C570CD"/>
    <w:rsid w:val="00C60494"/>
    <w:rsid w:val="00C61646"/>
    <w:rsid w:val="00C645C9"/>
    <w:rsid w:val="00C67F91"/>
    <w:rsid w:val="00C71AB2"/>
    <w:rsid w:val="00C74427"/>
    <w:rsid w:val="00C75F57"/>
    <w:rsid w:val="00C7656F"/>
    <w:rsid w:val="00C8114C"/>
    <w:rsid w:val="00C85D06"/>
    <w:rsid w:val="00C91110"/>
    <w:rsid w:val="00C93093"/>
    <w:rsid w:val="00CA1B79"/>
    <w:rsid w:val="00CB046E"/>
    <w:rsid w:val="00CB1FC7"/>
    <w:rsid w:val="00CB6995"/>
    <w:rsid w:val="00CC3067"/>
    <w:rsid w:val="00CC3FA7"/>
    <w:rsid w:val="00CD162F"/>
    <w:rsid w:val="00CD5762"/>
    <w:rsid w:val="00CD646A"/>
    <w:rsid w:val="00CE0065"/>
    <w:rsid w:val="00CE0DA6"/>
    <w:rsid w:val="00CE2544"/>
    <w:rsid w:val="00CE44AE"/>
    <w:rsid w:val="00CE4511"/>
    <w:rsid w:val="00CE5E1D"/>
    <w:rsid w:val="00CE6EE7"/>
    <w:rsid w:val="00CF05C3"/>
    <w:rsid w:val="00CF3583"/>
    <w:rsid w:val="00CF4228"/>
    <w:rsid w:val="00CF4F0A"/>
    <w:rsid w:val="00D06FF8"/>
    <w:rsid w:val="00D14629"/>
    <w:rsid w:val="00D14856"/>
    <w:rsid w:val="00D23052"/>
    <w:rsid w:val="00D23406"/>
    <w:rsid w:val="00D23AE2"/>
    <w:rsid w:val="00D30CFF"/>
    <w:rsid w:val="00D40D74"/>
    <w:rsid w:val="00D417CE"/>
    <w:rsid w:val="00D42DB1"/>
    <w:rsid w:val="00D47550"/>
    <w:rsid w:val="00D553D8"/>
    <w:rsid w:val="00D62E4C"/>
    <w:rsid w:val="00D64CFC"/>
    <w:rsid w:val="00D65095"/>
    <w:rsid w:val="00D6520F"/>
    <w:rsid w:val="00D718DB"/>
    <w:rsid w:val="00D75A9F"/>
    <w:rsid w:val="00D84E0C"/>
    <w:rsid w:val="00D87E7D"/>
    <w:rsid w:val="00D90E8E"/>
    <w:rsid w:val="00D916D9"/>
    <w:rsid w:val="00D96D6F"/>
    <w:rsid w:val="00D975F8"/>
    <w:rsid w:val="00DA0CDA"/>
    <w:rsid w:val="00DA6DE8"/>
    <w:rsid w:val="00DA78AF"/>
    <w:rsid w:val="00DC4F64"/>
    <w:rsid w:val="00DD2A91"/>
    <w:rsid w:val="00DD6F5D"/>
    <w:rsid w:val="00DD7BB5"/>
    <w:rsid w:val="00DE030F"/>
    <w:rsid w:val="00DE0E82"/>
    <w:rsid w:val="00DE743B"/>
    <w:rsid w:val="00DF3D75"/>
    <w:rsid w:val="00DF75A8"/>
    <w:rsid w:val="00E10E8E"/>
    <w:rsid w:val="00E133D2"/>
    <w:rsid w:val="00E20EAC"/>
    <w:rsid w:val="00E20EDE"/>
    <w:rsid w:val="00E2365A"/>
    <w:rsid w:val="00E26D21"/>
    <w:rsid w:val="00E3061E"/>
    <w:rsid w:val="00E332A7"/>
    <w:rsid w:val="00E40507"/>
    <w:rsid w:val="00E4216C"/>
    <w:rsid w:val="00E44DDA"/>
    <w:rsid w:val="00E55A3B"/>
    <w:rsid w:val="00E5795B"/>
    <w:rsid w:val="00E67385"/>
    <w:rsid w:val="00E73642"/>
    <w:rsid w:val="00E80F10"/>
    <w:rsid w:val="00E82DBE"/>
    <w:rsid w:val="00E833C3"/>
    <w:rsid w:val="00E85063"/>
    <w:rsid w:val="00E92237"/>
    <w:rsid w:val="00E95E9F"/>
    <w:rsid w:val="00E96F56"/>
    <w:rsid w:val="00EA2D56"/>
    <w:rsid w:val="00EA76DA"/>
    <w:rsid w:val="00EB2EF1"/>
    <w:rsid w:val="00EB2FAC"/>
    <w:rsid w:val="00EB4EC8"/>
    <w:rsid w:val="00EB4FD6"/>
    <w:rsid w:val="00EB6B80"/>
    <w:rsid w:val="00EC029A"/>
    <w:rsid w:val="00EC35EE"/>
    <w:rsid w:val="00ED2137"/>
    <w:rsid w:val="00ED5832"/>
    <w:rsid w:val="00ED7BAB"/>
    <w:rsid w:val="00EF124F"/>
    <w:rsid w:val="00F00CE6"/>
    <w:rsid w:val="00F0368C"/>
    <w:rsid w:val="00F0390B"/>
    <w:rsid w:val="00F05F94"/>
    <w:rsid w:val="00F103AA"/>
    <w:rsid w:val="00F10ECE"/>
    <w:rsid w:val="00F23088"/>
    <w:rsid w:val="00F26EA1"/>
    <w:rsid w:val="00F26F22"/>
    <w:rsid w:val="00F3011F"/>
    <w:rsid w:val="00F32EEF"/>
    <w:rsid w:val="00F33D46"/>
    <w:rsid w:val="00F34731"/>
    <w:rsid w:val="00F351FA"/>
    <w:rsid w:val="00F35EBE"/>
    <w:rsid w:val="00F41135"/>
    <w:rsid w:val="00F464B9"/>
    <w:rsid w:val="00F54738"/>
    <w:rsid w:val="00F62BD1"/>
    <w:rsid w:val="00F62C3C"/>
    <w:rsid w:val="00F70C72"/>
    <w:rsid w:val="00F752AB"/>
    <w:rsid w:val="00F76EED"/>
    <w:rsid w:val="00F8521E"/>
    <w:rsid w:val="00F87876"/>
    <w:rsid w:val="00F92BE7"/>
    <w:rsid w:val="00F957DC"/>
    <w:rsid w:val="00F97696"/>
    <w:rsid w:val="00FA073F"/>
    <w:rsid w:val="00FA55E3"/>
    <w:rsid w:val="00FB1D1C"/>
    <w:rsid w:val="00FB4E4C"/>
    <w:rsid w:val="00FB599E"/>
    <w:rsid w:val="00FC4B99"/>
    <w:rsid w:val="00FC5D64"/>
    <w:rsid w:val="00FC6927"/>
    <w:rsid w:val="00FC6FDD"/>
    <w:rsid w:val="00FC7D64"/>
    <w:rsid w:val="00FD0701"/>
    <w:rsid w:val="00FD5A2B"/>
    <w:rsid w:val="00FD7856"/>
    <w:rsid w:val="00FE11C7"/>
    <w:rsid w:val="00FE1735"/>
    <w:rsid w:val="00FE487D"/>
    <w:rsid w:val="00FE49DC"/>
    <w:rsid w:val="00FE5516"/>
    <w:rsid w:val="00FE7648"/>
    <w:rsid w:val="00FF0E56"/>
    <w:rsid w:val="00FF3804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E350472"/>
  <w15:chartTrackingRefBased/>
  <w15:docId w15:val="{BF21BAC8-D65B-4731-9848-AAADEFD9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A14"/>
  </w:style>
  <w:style w:type="paragraph" w:styleId="Footer">
    <w:name w:val="footer"/>
    <w:basedOn w:val="Normal"/>
    <w:link w:val="Foot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A14"/>
  </w:style>
  <w:style w:type="character" w:styleId="CommentReference">
    <w:name w:val="annotation reference"/>
    <w:basedOn w:val="DefaultParagraphFont"/>
    <w:uiPriority w:val="99"/>
    <w:semiHidden/>
    <w:unhideWhenUsed/>
    <w:rsid w:val="00081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6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6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62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2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5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4F6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F4F6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0ahUKEwjK3dfIwLrSAhUCwBQKHf6aDBwQjRwIBw&amp;url=http://arebeexlua.wikia.com/wiki/File:Information_Symbol.png&amp;psig=AFQjCNGWjC6z3sRKtzfcCkywV6_4phBJSQ&amp;ust=148863630680523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leics.pcc.police.uk/Planning-and-Money/Commissioning/Funding-2018-19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POLICE AND crime commissioner’s prevention fund                                   eligIbility STATEMENT</vt:lpstr>
    </vt:vector>
  </TitlesOfParts>
  <Company>Leicestershire Police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POLICE AND crime commissioner’s prevention fund                                   eligIbility STATEMENT</dc:title>
  <dc:subject/>
  <dc:creator>McDermott Liz</dc:creator>
  <cp:keywords/>
  <dc:description/>
  <cp:lastModifiedBy>Lucy Boulton</cp:lastModifiedBy>
  <cp:revision>2</cp:revision>
  <cp:lastPrinted>2017-03-16T10:42:00Z</cp:lastPrinted>
  <dcterms:created xsi:type="dcterms:W3CDTF">2018-05-09T13:18:00Z</dcterms:created>
  <dcterms:modified xsi:type="dcterms:W3CDTF">2018-05-09T13:18:00Z</dcterms:modified>
</cp:coreProperties>
</file>